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2A" w:rsidRPr="00592EFC" w:rsidRDefault="00E9762A" w:rsidP="00592EFC">
      <w:pPr>
        <w:spacing w:line="276" w:lineRule="auto"/>
        <w:rPr>
          <w:rFonts w:ascii="Cambria" w:hAnsi="Cambria" w:cs="Times New Roman"/>
          <w:b/>
          <w:color w:val="000000"/>
          <w:lang w:val="en-GB"/>
        </w:rPr>
      </w:pPr>
    </w:p>
    <w:p w:rsidR="004A0BDF" w:rsidRPr="00592EFC" w:rsidRDefault="002977C8" w:rsidP="00592EFC">
      <w:pPr>
        <w:spacing w:line="276" w:lineRule="auto"/>
        <w:jc w:val="both"/>
        <w:rPr>
          <w:rFonts w:ascii="Cambria" w:hAnsi="Cambria"/>
          <w:b/>
        </w:rPr>
      </w:pPr>
      <w:r w:rsidRPr="00592EFC">
        <w:rPr>
          <w:rFonts w:ascii="Cambria" w:hAnsi="Cambria"/>
          <w:b/>
        </w:rPr>
        <w:t xml:space="preserve">Press Release </w:t>
      </w:r>
    </w:p>
    <w:p w:rsidR="002977C8" w:rsidRPr="00592EFC" w:rsidRDefault="002977C8" w:rsidP="00592EFC">
      <w:pPr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4B51F5" w:rsidRPr="00592EFC" w:rsidRDefault="008425C4" w:rsidP="00592EFC">
      <w:pPr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proofErr w:type="spellStart"/>
      <w:r w:rsidRPr="00592EFC">
        <w:rPr>
          <w:rFonts w:ascii="Cambria" w:hAnsi="Cambria"/>
          <w:b/>
          <w:color w:val="000000"/>
          <w:sz w:val="28"/>
          <w:szCs w:val="28"/>
        </w:rPr>
        <w:t>Foremarke</w:t>
      </w:r>
      <w:proofErr w:type="spellEnd"/>
      <w:r w:rsidRPr="00592EFC">
        <w:rPr>
          <w:rFonts w:ascii="Cambria" w:hAnsi="Cambria"/>
          <w:b/>
          <w:color w:val="000000"/>
          <w:sz w:val="28"/>
          <w:szCs w:val="28"/>
        </w:rPr>
        <w:t xml:space="preserve"> School </w:t>
      </w:r>
      <w:r w:rsidR="00AA2A6A">
        <w:rPr>
          <w:rFonts w:ascii="Cambria" w:hAnsi="Cambria"/>
          <w:b/>
          <w:color w:val="000000"/>
          <w:sz w:val="28"/>
          <w:szCs w:val="28"/>
        </w:rPr>
        <w:t>h</w:t>
      </w:r>
      <w:r w:rsidR="002D2DF3">
        <w:rPr>
          <w:rFonts w:ascii="Cambria" w:hAnsi="Cambria"/>
          <w:b/>
          <w:color w:val="000000"/>
          <w:sz w:val="28"/>
          <w:szCs w:val="28"/>
        </w:rPr>
        <w:t>osts</w:t>
      </w:r>
      <w:r w:rsidR="007A30E0" w:rsidRPr="00592EFC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2D7488">
        <w:rPr>
          <w:rFonts w:ascii="Cambria" w:hAnsi="Cambria"/>
          <w:b/>
          <w:color w:val="000000"/>
          <w:sz w:val="28"/>
          <w:szCs w:val="28"/>
        </w:rPr>
        <w:t xml:space="preserve">Science </w:t>
      </w:r>
      <w:r w:rsidR="008B7F02">
        <w:rPr>
          <w:rFonts w:ascii="Cambria" w:hAnsi="Cambria"/>
          <w:b/>
          <w:color w:val="000000"/>
          <w:sz w:val="28"/>
          <w:szCs w:val="28"/>
        </w:rPr>
        <w:t>c</w:t>
      </w:r>
      <w:r w:rsidRPr="00592EFC">
        <w:rPr>
          <w:rFonts w:ascii="Cambria" w:hAnsi="Cambria"/>
          <w:b/>
          <w:color w:val="000000"/>
          <w:sz w:val="28"/>
          <w:szCs w:val="28"/>
        </w:rPr>
        <w:t xml:space="preserve">ompetition for Year 5 </w:t>
      </w:r>
      <w:r w:rsidR="00792002">
        <w:rPr>
          <w:rFonts w:ascii="Cambria" w:hAnsi="Cambria"/>
          <w:b/>
          <w:color w:val="000000"/>
          <w:sz w:val="28"/>
          <w:szCs w:val="28"/>
        </w:rPr>
        <w:t xml:space="preserve">pupils </w:t>
      </w:r>
      <w:r w:rsidRPr="00592EFC">
        <w:rPr>
          <w:rFonts w:ascii="Cambria" w:hAnsi="Cambria"/>
          <w:b/>
          <w:color w:val="000000"/>
          <w:sz w:val="28"/>
          <w:szCs w:val="28"/>
        </w:rPr>
        <w:t xml:space="preserve">in Dubai </w:t>
      </w:r>
    </w:p>
    <w:p w:rsidR="004B51F5" w:rsidRPr="00592EFC" w:rsidRDefault="004B51F5" w:rsidP="00592EFC">
      <w:pPr>
        <w:spacing w:line="276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421803" w:rsidRPr="00592EFC" w:rsidRDefault="008425C4" w:rsidP="004B7038">
      <w:pPr>
        <w:spacing w:line="276" w:lineRule="auto"/>
        <w:jc w:val="center"/>
        <w:rPr>
          <w:rFonts w:ascii="Cambria" w:hAnsi="Cambria"/>
          <w:i/>
          <w:color w:val="000000"/>
          <w:sz w:val="28"/>
          <w:szCs w:val="28"/>
        </w:rPr>
      </w:pPr>
      <w:r w:rsidRPr="00592EFC">
        <w:rPr>
          <w:rFonts w:ascii="Cambria" w:hAnsi="Cambria"/>
          <w:i/>
          <w:color w:val="000000"/>
          <w:sz w:val="28"/>
          <w:szCs w:val="28"/>
        </w:rPr>
        <w:t xml:space="preserve">13 teams across </w:t>
      </w:r>
      <w:r w:rsidR="004B7038">
        <w:rPr>
          <w:rFonts w:ascii="Cambria" w:hAnsi="Cambria"/>
          <w:i/>
          <w:color w:val="000000"/>
          <w:sz w:val="28"/>
          <w:szCs w:val="28"/>
        </w:rPr>
        <w:t>6</w:t>
      </w:r>
      <w:bookmarkStart w:id="0" w:name="_GoBack"/>
      <w:bookmarkEnd w:id="0"/>
      <w:r w:rsidRPr="00592EFC">
        <w:rPr>
          <w:rFonts w:ascii="Cambria" w:hAnsi="Cambria"/>
          <w:i/>
          <w:color w:val="000000"/>
          <w:sz w:val="28"/>
          <w:szCs w:val="28"/>
        </w:rPr>
        <w:t xml:space="preserve"> leading schools participated in the competition</w:t>
      </w:r>
    </w:p>
    <w:p w:rsidR="003E64C4" w:rsidRPr="00592EFC" w:rsidRDefault="003E64C4" w:rsidP="00592EFC">
      <w:pPr>
        <w:spacing w:line="276" w:lineRule="auto"/>
        <w:jc w:val="both"/>
        <w:rPr>
          <w:rFonts w:ascii="Cambria" w:hAnsi="Cambria"/>
          <w:b/>
        </w:rPr>
      </w:pPr>
    </w:p>
    <w:p w:rsidR="006F1427" w:rsidRDefault="006F1427" w:rsidP="00592EFC">
      <w:pPr>
        <w:spacing w:line="276" w:lineRule="auto"/>
        <w:jc w:val="both"/>
        <w:rPr>
          <w:rFonts w:ascii="Cambria" w:hAnsi="Cambria"/>
          <w:b/>
        </w:rPr>
      </w:pPr>
    </w:p>
    <w:p w:rsidR="006F1427" w:rsidRDefault="00A86031" w:rsidP="00592EFC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592EFC">
        <w:rPr>
          <w:rFonts w:ascii="Cambria" w:hAnsi="Cambria"/>
          <w:b/>
        </w:rPr>
        <w:t xml:space="preserve">Dubai, UAE </w:t>
      </w:r>
      <w:r w:rsidR="004A0BDF" w:rsidRPr="00592EFC">
        <w:rPr>
          <w:rFonts w:ascii="Cambria" w:hAnsi="Cambria"/>
          <w:b/>
        </w:rPr>
        <w:t>(</w:t>
      </w:r>
      <w:r w:rsidR="002B2716">
        <w:rPr>
          <w:rFonts w:ascii="Cambria" w:hAnsi="Cambria"/>
          <w:b/>
        </w:rPr>
        <w:t>March 26</w:t>
      </w:r>
      <w:r w:rsidR="004A0BDF" w:rsidRPr="00592EFC">
        <w:rPr>
          <w:rFonts w:ascii="Cambria" w:hAnsi="Cambria"/>
          <w:b/>
        </w:rPr>
        <w:t>, 201</w:t>
      </w:r>
      <w:r w:rsidR="00421803" w:rsidRPr="00592EFC">
        <w:rPr>
          <w:rFonts w:ascii="Cambria" w:hAnsi="Cambria"/>
          <w:b/>
        </w:rPr>
        <w:t>8</w:t>
      </w:r>
      <w:r w:rsidR="004A0BDF" w:rsidRPr="00592EFC">
        <w:rPr>
          <w:rFonts w:ascii="Cambria" w:hAnsi="Cambria"/>
          <w:b/>
        </w:rPr>
        <w:t>)</w:t>
      </w:r>
      <w:r w:rsidR="004A0BDF" w:rsidRPr="00592EFC">
        <w:rPr>
          <w:rFonts w:ascii="Cambria" w:hAnsi="Cambria"/>
        </w:rPr>
        <w:t xml:space="preserve">: </w:t>
      </w:r>
      <w:proofErr w:type="spellStart"/>
      <w:r w:rsidR="004A0BDF" w:rsidRPr="00E76C55">
        <w:rPr>
          <w:rFonts w:ascii="Cambria" w:hAnsi="Cambria" w:cs="Times New Roman"/>
          <w:color w:val="000000"/>
        </w:rPr>
        <w:t>Foremarke</w:t>
      </w:r>
      <w:proofErr w:type="spellEnd"/>
      <w:r w:rsidR="004A0BDF" w:rsidRPr="00E76C55">
        <w:rPr>
          <w:rFonts w:ascii="Cambria" w:hAnsi="Cambria" w:cs="Times New Roman"/>
          <w:color w:val="000000"/>
        </w:rPr>
        <w:t xml:space="preserve"> School</w:t>
      </w:r>
      <w:r w:rsidR="004D3E05" w:rsidRPr="00E76C55">
        <w:rPr>
          <w:rFonts w:ascii="Cambria" w:hAnsi="Cambria" w:cs="Times New Roman"/>
          <w:color w:val="000000"/>
        </w:rPr>
        <w:t xml:space="preserve"> Dubai</w:t>
      </w:r>
      <w:r w:rsidR="004A0BDF" w:rsidRPr="00E76C55">
        <w:rPr>
          <w:rFonts w:ascii="Cambria" w:hAnsi="Cambria" w:cs="Times New Roman"/>
          <w:color w:val="000000"/>
        </w:rPr>
        <w:t xml:space="preserve">, part of </w:t>
      </w:r>
      <w:proofErr w:type="spellStart"/>
      <w:r w:rsidR="004A0BDF" w:rsidRPr="00E76C55">
        <w:rPr>
          <w:rFonts w:ascii="Cambria" w:hAnsi="Cambria" w:cs="Times New Roman"/>
          <w:color w:val="000000"/>
        </w:rPr>
        <w:t>Evolvence</w:t>
      </w:r>
      <w:proofErr w:type="spellEnd"/>
      <w:r w:rsidR="004A0BDF" w:rsidRPr="00E76C55">
        <w:rPr>
          <w:rFonts w:ascii="Cambria" w:hAnsi="Cambria" w:cs="Times New Roman"/>
          <w:color w:val="000000"/>
        </w:rPr>
        <w:t xml:space="preserve"> </w:t>
      </w:r>
      <w:r w:rsidR="004A0BDF" w:rsidRPr="00592EFC">
        <w:rPr>
          <w:rFonts w:ascii="Cambria" w:hAnsi="Cambria" w:cs="Times New Roman"/>
          <w:color w:val="000000"/>
        </w:rPr>
        <w:t>Knowledge Investments (EKI)</w:t>
      </w:r>
      <w:r w:rsidR="004727DA" w:rsidRPr="00592EFC">
        <w:rPr>
          <w:rFonts w:ascii="Cambria" w:hAnsi="Cambria" w:cs="Times New Roman"/>
          <w:color w:val="000000"/>
        </w:rPr>
        <w:t>,</w:t>
      </w:r>
      <w:r w:rsidR="00DA053E" w:rsidRPr="00592EFC">
        <w:rPr>
          <w:rFonts w:ascii="Cambria" w:hAnsi="Cambria" w:cs="Times New Roman"/>
          <w:color w:val="000000"/>
        </w:rPr>
        <w:t xml:space="preserve"> </w:t>
      </w:r>
      <w:r w:rsidR="00EA326E" w:rsidRPr="00592EFC">
        <w:rPr>
          <w:rFonts w:ascii="Cambria" w:hAnsi="Cambria" w:cs="Times New Roman"/>
          <w:color w:val="000000"/>
        </w:rPr>
        <w:t xml:space="preserve">recently hosted </w:t>
      </w:r>
      <w:r w:rsidR="007A30E0" w:rsidRPr="00592EFC">
        <w:rPr>
          <w:rFonts w:ascii="Cambria" w:hAnsi="Cambria" w:cs="Times New Roman"/>
          <w:color w:val="000000"/>
        </w:rPr>
        <w:t xml:space="preserve">the first ever science competition </w:t>
      </w:r>
      <w:r w:rsidR="00EA326E" w:rsidRPr="00592EFC">
        <w:rPr>
          <w:rFonts w:ascii="Cambria" w:hAnsi="Cambria" w:cs="Times New Roman"/>
          <w:color w:val="000000"/>
        </w:rPr>
        <w:t xml:space="preserve">for Year 5 </w:t>
      </w:r>
      <w:r w:rsidR="00792002">
        <w:rPr>
          <w:rFonts w:ascii="Cambria" w:hAnsi="Cambria" w:cs="Times New Roman"/>
          <w:color w:val="000000"/>
        </w:rPr>
        <w:t xml:space="preserve">pupils </w:t>
      </w:r>
      <w:r w:rsidR="00EA326E" w:rsidRPr="00592EFC">
        <w:rPr>
          <w:rFonts w:ascii="Cambria" w:hAnsi="Cambria" w:cs="Times New Roman"/>
          <w:color w:val="000000"/>
        </w:rPr>
        <w:t xml:space="preserve">in Dubai. </w:t>
      </w:r>
      <w:r w:rsidR="006F1427" w:rsidRPr="00592EFC">
        <w:rPr>
          <w:rFonts w:ascii="Cambria" w:hAnsi="Cambria" w:cs="Times New Roman"/>
          <w:color w:val="000000"/>
        </w:rPr>
        <w:t xml:space="preserve">The competition aimed to inspire young innovators </w:t>
      </w:r>
      <w:r w:rsidR="006F1427">
        <w:rPr>
          <w:rFonts w:ascii="Cambria" w:hAnsi="Cambria" w:cs="Times New Roman"/>
          <w:color w:val="000000"/>
        </w:rPr>
        <w:t xml:space="preserve">to solve </w:t>
      </w:r>
      <w:r w:rsidR="006F1427" w:rsidRPr="00592EFC">
        <w:rPr>
          <w:rFonts w:ascii="Cambria" w:hAnsi="Cambria" w:cs="Times New Roman"/>
          <w:color w:val="000000"/>
        </w:rPr>
        <w:t xml:space="preserve">challenges while testing their abilities in critical thinking, </w:t>
      </w:r>
      <w:r w:rsidR="006F1427">
        <w:rPr>
          <w:rFonts w:ascii="Cambria" w:hAnsi="Cambria" w:cs="Times New Roman"/>
          <w:color w:val="000000"/>
        </w:rPr>
        <w:t>innovation</w:t>
      </w:r>
      <w:r w:rsidR="006F1427" w:rsidRPr="00592EFC">
        <w:rPr>
          <w:rFonts w:ascii="Cambria" w:hAnsi="Cambria" w:cs="Times New Roman"/>
          <w:color w:val="000000"/>
        </w:rPr>
        <w:t xml:space="preserve"> and </w:t>
      </w:r>
      <w:r w:rsidR="009C47B5" w:rsidRPr="00592EFC">
        <w:rPr>
          <w:rFonts w:ascii="Cambria" w:hAnsi="Cambria" w:cs="Times New Roman"/>
          <w:color w:val="000000"/>
        </w:rPr>
        <w:t>teamwork</w:t>
      </w:r>
      <w:r w:rsidR="006F1427" w:rsidRPr="00592EFC">
        <w:rPr>
          <w:rFonts w:ascii="Cambria" w:hAnsi="Cambria" w:cs="Times New Roman"/>
          <w:color w:val="000000"/>
        </w:rPr>
        <w:t xml:space="preserve">. </w:t>
      </w:r>
    </w:p>
    <w:p w:rsidR="006F1427" w:rsidRDefault="006F1427" w:rsidP="00592EFC">
      <w:pPr>
        <w:spacing w:line="276" w:lineRule="auto"/>
        <w:jc w:val="both"/>
        <w:rPr>
          <w:rFonts w:ascii="Cambria" w:hAnsi="Cambria" w:cs="Times New Roman"/>
          <w:color w:val="000000"/>
        </w:rPr>
      </w:pPr>
    </w:p>
    <w:p w:rsidR="00630C9C" w:rsidRPr="00592EFC" w:rsidRDefault="006F1427" w:rsidP="00592EFC">
      <w:pPr>
        <w:spacing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Apart from </w:t>
      </w:r>
      <w:proofErr w:type="spellStart"/>
      <w:r>
        <w:rPr>
          <w:rFonts w:ascii="Cambria" w:hAnsi="Cambria" w:cs="Times New Roman"/>
          <w:color w:val="000000"/>
        </w:rPr>
        <w:t>Foremarke</w:t>
      </w:r>
      <w:proofErr w:type="spellEnd"/>
      <w:r>
        <w:rPr>
          <w:rFonts w:ascii="Cambria" w:hAnsi="Cambria" w:cs="Times New Roman"/>
          <w:color w:val="000000"/>
        </w:rPr>
        <w:t xml:space="preserve">, 13 </w:t>
      </w:r>
      <w:r w:rsidR="007A30E0" w:rsidRPr="00592EFC">
        <w:rPr>
          <w:rFonts w:ascii="Cambria" w:hAnsi="Cambria" w:cs="Times New Roman"/>
          <w:color w:val="000000"/>
        </w:rPr>
        <w:t>teams across five</w:t>
      </w:r>
      <w:r w:rsidR="00630C9C" w:rsidRPr="00592EFC">
        <w:rPr>
          <w:rFonts w:ascii="Cambria" w:hAnsi="Cambria" w:cs="Times New Roman"/>
          <w:color w:val="000000"/>
        </w:rPr>
        <w:t xml:space="preserve"> leading school</w:t>
      </w:r>
      <w:r w:rsidR="007A30E0" w:rsidRPr="00592EFC">
        <w:rPr>
          <w:rFonts w:ascii="Cambria" w:hAnsi="Cambria" w:cs="Times New Roman"/>
          <w:color w:val="000000"/>
        </w:rPr>
        <w:t xml:space="preserve">s </w:t>
      </w:r>
      <w:r w:rsidR="00E76C55">
        <w:rPr>
          <w:rFonts w:ascii="Cambria" w:hAnsi="Cambria" w:cs="Times New Roman"/>
          <w:color w:val="000000"/>
        </w:rPr>
        <w:t>from Dubai p</w:t>
      </w:r>
      <w:r w:rsidR="00630C9C" w:rsidRPr="00592EFC">
        <w:rPr>
          <w:rFonts w:ascii="Cambria" w:hAnsi="Cambria" w:cs="Times New Roman"/>
          <w:color w:val="000000"/>
        </w:rPr>
        <w:t>articipated i</w:t>
      </w:r>
      <w:r w:rsidR="007A30E0" w:rsidRPr="00592EFC">
        <w:rPr>
          <w:rFonts w:ascii="Cambria" w:hAnsi="Cambria" w:cs="Times New Roman"/>
          <w:color w:val="000000"/>
        </w:rPr>
        <w:t>n the competition.</w:t>
      </w:r>
      <w:r w:rsidR="00E76C55" w:rsidRPr="00E76C55">
        <w:rPr>
          <w:rFonts w:ascii="Cambria" w:hAnsi="Cambria" w:cs="Times New Roman"/>
          <w:color w:val="000000"/>
        </w:rPr>
        <w:t xml:space="preserve"> These included King’s Al </w:t>
      </w:r>
      <w:proofErr w:type="spellStart"/>
      <w:r w:rsidR="00E76C55" w:rsidRPr="00E76C55">
        <w:rPr>
          <w:rFonts w:ascii="Cambria" w:hAnsi="Cambria" w:cs="Times New Roman"/>
          <w:color w:val="000000"/>
        </w:rPr>
        <w:t>Barsha</w:t>
      </w:r>
      <w:proofErr w:type="spellEnd"/>
      <w:r>
        <w:rPr>
          <w:rFonts w:ascii="Cambria" w:hAnsi="Cambria" w:cs="Times New Roman"/>
          <w:color w:val="000000"/>
        </w:rPr>
        <w:t>,</w:t>
      </w:r>
      <w:r w:rsidR="005C00C6">
        <w:rPr>
          <w:rFonts w:ascii="Cambria" w:hAnsi="Cambria" w:cs="Times New Roman"/>
          <w:color w:val="000000"/>
        </w:rPr>
        <w:t xml:space="preserve"> </w:t>
      </w:r>
      <w:r w:rsidR="00E76C55" w:rsidRPr="00E76C55">
        <w:rPr>
          <w:rFonts w:ascii="Cambria" w:hAnsi="Cambria" w:cs="Times New Roman"/>
          <w:color w:val="000000"/>
        </w:rPr>
        <w:t xml:space="preserve">GEMS Al </w:t>
      </w:r>
      <w:proofErr w:type="spellStart"/>
      <w:r w:rsidR="00E76C55" w:rsidRPr="00E76C55">
        <w:rPr>
          <w:rFonts w:ascii="Cambria" w:hAnsi="Cambria" w:cs="Times New Roman"/>
          <w:color w:val="000000"/>
        </w:rPr>
        <w:t>Barsha</w:t>
      </w:r>
      <w:proofErr w:type="spellEnd"/>
      <w:r w:rsidR="00E76C55" w:rsidRPr="00E76C55">
        <w:rPr>
          <w:rFonts w:ascii="Cambria" w:hAnsi="Cambria" w:cs="Times New Roman"/>
          <w:color w:val="000000"/>
        </w:rPr>
        <w:t xml:space="preserve">, </w:t>
      </w:r>
      <w:proofErr w:type="spellStart"/>
      <w:r w:rsidR="00E76C55" w:rsidRPr="00E76C55">
        <w:rPr>
          <w:rFonts w:ascii="Cambria" w:hAnsi="Cambria" w:cs="Times New Roman"/>
          <w:color w:val="000000"/>
        </w:rPr>
        <w:t>Saf</w:t>
      </w:r>
      <w:r w:rsidR="008B7F02">
        <w:rPr>
          <w:rFonts w:ascii="Cambria" w:hAnsi="Cambria" w:cs="Times New Roman"/>
          <w:color w:val="000000"/>
        </w:rPr>
        <w:t>a</w:t>
      </w:r>
      <w:proofErr w:type="spellEnd"/>
      <w:r w:rsidR="00E76C55" w:rsidRPr="00E76C55">
        <w:rPr>
          <w:rFonts w:ascii="Cambria" w:hAnsi="Cambria" w:cs="Times New Roman"/>
          <w:color w:val="000000"/>
        </w:rPr>
        <w:t xml:space="preserve"> Community School, Jebel Ali Primary School and Victory Heights.</w:t>
      </w:r>
    </w:p>
    <w:p w:rsidR="007A30E0" w:rsidRPr="00592EFC" w:rsidRDefault="007A30E0" w:rsidP="00592EFC">
      <w:pPr>
        <w:spacing w:line="276" w:lineRule="auto"/>
        <w:jc w:val="both"/>
        <w:rPr>
          <w:rFonts w:ascii="Cambria" w:hAnsi="Cambria" w:cs="Times New Roman"/>
          <w:color w:val="000000"/>
        </w:rPr>
      </w:pPr>
    </w:p>
    <w:p w:rsidR="00E76C55" w:rsidRDefault="007A30E0" w:rsidP="00592EFC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592EFC">
        <w:rPr>
          <w:rFonts w:ascii="Cambria" w:hAnsi="Cambria" w:cs="Times New Roman"/>
          <w:color w:val="000000"/>
        </w:rPr>
        <w:t>The competition</w:t>
      </w:r>
      <w:r w:rsidR="008B7F02">
        <w:rPr>
          <w:rFonts w:ascii="Cambria" w:hAnsi="Cambria" w:cs="Times New Roman"/>
          <w:color w:val="000000"/>
        </w:rPr>
        <w:t>,</w:t>
      </w:r>
      <w:r w:rsidRPr="00592EFC">
        <w:rPr>
          <w:rFonts w:ascii="Cambria" w:hAnsi="Cambria" w:cs="Times New Roman"/>
          <w:color w:val="000000"/>
        </w:rPr>
        <w:t xml:space="preserve"> </w:t>
      </w:r>
      <w:r w:rsidR="005C00C6">
        <w:rPr>
          <w:rFonts w:ascii="Cambria" w:hAnsi="Cambria" w:cs="Times New Roman"/>
          <w:color w:val="000000"/>
        </w:rPr>
        <w:t xml:space="preserve">which was </w:t>
      </w:r>
      <w:proofErr w:type="spellStart"/>
      <w:r w:rsidR="005C00C6">
        <w:rPr>
          <w:rFonts w:ascii="Cambria" w:hAnsi="Cambria" w:cs="Times New Roman"/>
          <w:color w:val="000000"/>
        </w:rPr>
        <w:t>conceptuali</w:t>
      </w:r>
      <w:r w:rsidR="008B7F02">
        <w:rPr>
          <w:rFonts w:ascii="Cambria" w:hAnsi="Cambria" w:cs="Times New Roman"/>
          <w:color w:val="000000"/>
        </w:rPr>
        <w:t>s</w:t>
      </w:r>
      <w:r w:rsidR="005C00C6">
        <w:rPr>
          <w:rFonts w:ascii="Cambria" w:hAnsi="Cambria" w:cs="Times New Roman"/>
          <w:color w:val="000000"/>
        </w:rPr>
        <w:t>ed</w:t>
      </w:r>
      <w:proofErr w:type="spellEnd"/>
      <w:r w:rsidR="005C00C6">
        <w:rPr>
          <w:rFonts w:ascii="Cambria" w:hAnsi="Cambria" w:cs="Times New Roman"/>
          <w:color w:val="000000"/>
        </w:rPr>
        <w:t xml:space="preserve"> by </w:t>
      </w:r>
      <w:proofErr w:type="spellStart"/>
      <w:r w:rsidR="005C00C6">
        <w:rPr>
          <w:rFonts w:ascii="Cambria" w:hAnsi="Cambria" w:cs="Times New Roman"/>
          <w:color w:val="000000"/>
        </w:rPr>
        <w:t>Foremarke</w:t>
      </w:r>
      <w:proofErr w:type="spellEnd"/>
      <w:r w:rsidR="005C00C6">
        <w:rPr>
          <w:rFonts w:ascii="Cambria" w:hAnsi="Cambria" w:cs="Times New Roman"/>
          <w:color w:val="000000"/>
        </w:rPr>
        <w:t xml:space="preserve"> School</w:t>
      </w:r>
      <w:r w:rsidR="008B7F02">
        <w:rPr>
          <w:rFonts w:ascii="Cambria" w:hAnsi="Cambria" w:cs="Times New Roman"/>
          <w:color w:val="000000"/>
        </w:rPr>
        <w:t>,</w:t>
      </w:r>
      <w:r w:rsidR="005C00C6">
        <w:rPr>
          <w:rFonts w:ascii="Cambria" w:hAnsi="Cambria" w:cs="Times New Roman"/>
          <w:color w:val="000000"/>
        </w:rPr>
        <w:t xml:space="preserve"> </w:t>
      </w:r>
      <w:r w:rsidRPr="00592EFC">
        <w:rPr>
          <w:rFonts w:ascii="Cambria" w:hAnsi="Cambria" w:cs="Times New Roman"/>
          <w:color w:val="000000"/>
        </w:rPr>
        <w:t xml:space="preserve">was divided into three </w:t>
      </w:r>
      <w:r w:rsidR="00592EFC" w:rsidRPr="00592EFC">
        <w:rPr>
          <w:rFonts w:ascii="Cambria" w:hAnsi="Cambria" w:cs="Times New Roman"/>
          <w:color w:val="000000"/>
        </w:rPr>
        <w:t>challeng</w:t>
      </w:r>
      <w:r w:rsidR="006F1427">
        <w:rPr>
          <w:rFonts w:ascii="Cambria" w:hAnsi="Cambria" w:cs="Times New Roman"/>
          <w:color w:val="000000"/>
        </w:rPr>
        <w:t>es</w:t>
      </w:r>
      <w:r w:rsidR="008E6B74">
        <w:rPr>
          <w:rFonts w:ascii="Cambria" w:hAnsi="Cambria" w:cs="Times New Roman"/>
          <w:color w:val="000000"/>
        </w:rPr>
        <w:t>;</w:t>
      </w:r>
      <w:r w:rsidR="006F1427">
        <w:rPr>
          <w:rFonts w:ascii="Cambria" w:hAnsi="Cambria" w:cs="Times New Roman"/>
          <w:color w:val="000000"/>
        </w:rPr>
        <w:t xml:space="preserve"> </w:t>
      </w:r>
      <w:r w:rsidR="00E57989" w:rsidRPr="00E57989">
        <w:rPr>
          <w:rFonts w:ascii="Cambria" w:hAnsi="Cambria" w:cs="Times New Roman"/>
          <w:color w:val="000000"/>
        </w:rPr>
        <w:t xml:space="preserve">creating a wind powered vehicle that could replace </w:t>
      </w:r>
      <w:r w:rsidR="00837A8E" w:rsidRPr="00E57989">
        <w:rPr>
          <w:rFonts w:ascii="Cambria" w:hAnsi="Cambria" w:cs="Times New Roman"/>
          <w:color w:val="000000"/>
        </w:rPr>
        <w:t>fossil-fueled</w:t>
      </w:r>
      <w:r w:rsidR="00E57989" w:rsidRPr="00E57989">
        <w:rPr>
          <w:rFonts w:ascii="Cambria" w:hAnsi="Cambria" w:cs="Times New Roman"/>
          <w:color w:val="000000"/>
        </w:rPr>
        <w:t xml:space="preserve"> cars in Dubai</w:t>
      </w:r>
      <w:r w:rsidR="00E57989">
        <w:rPr>
          <w:rFonts w:ascii="Cambria" w:hAnsi="Cambria" w:cs="Times New Roman"/>
          <w:color w:val="000000"/>
        </w:rPr>
        <w:t xml:space="preserve">, </w:t>
      </w:r>
      <w:r w:rsidR="008414E8">
        <w:rPr>
          <w:rFonts w:ascii="Cambria" w:hAnsi="Cambria" w:cs="Times New Roman"/>
          <w:color w:val="000000"/>
        </w:rPr>
        <w:t>detect</w:t>
      </w:r>
      <w:r w:rsidR="00592EFC" w:rsidRPr="00592EFC">
        <w:rPr>
          <w:rFonts w:ascii="Cambria" w:hAnsi="Cambria" w:cs="Times New Roman"/>
          <w:color w:val="000000"/>
        </w:rPr>
        <w:t xml:space="preserve">ing the criminal by using chromatography and dissecting a plant to show its component structures. </w:t>
      </w:r>
      <w:proofErr w:type="gramStart"/>
      <w:r w:rsidR="00CE37E8">
        <w:rPr>
          <w:rFonts w:ascii="Cambria" w:hAnsi="Cambria" w:cs="Times New Roman"/>
          <w:color w:val="000000"/>
        </w:rPr>
        <w:t xml:space="preserve">A total of </w:t>
      </w:r>
      <w:r w:rsidR="00CE37E8" w:rsidRPr="00592EFC">
        <w:rPr>
          <w:rFonts w:ascii="Cambria" w:hAnsi="Cambria" w:cs="Times New Roman"/>
          <w:color w:val="000000"/>
        </w:rPr>
        <w:t>39</w:t>
      </w:r>
      <w:proofErr w:type="gramEnd"/>
      <w:r w:rsidR="00CE37E8" w:rsidRPr="00592EFC">
        <w:rPr>
          <w:rFonts w:ascii="Cambria" w:hAnsi="Cambria" w:cs="Times New Roman"/>
          <w:color w:val="000000"/>
        </w:rPr>
        <w:t xml:space="preserve"> </w:t>
      </w:r>
      <w:r w:rsidR="00792002">
        <w:rPr>
          <w:rFonts w:ascii="Cambria" w:hAnsi="Cambria" w:cs="Times New Roman"/>
          <w:color w:val="000000"/>
        </w:rPr>
        <w:t xml:space="preserve">pupils </w:t>
      </w:r>
      <w:r w:rsidR="00CE37E8" w:rsidRPr="00592EFC">
        <w:rPr>
          <w:rFonts w:ascii="Cambria" w:hAnsi="Cambria" w:cs="Times New Roman"/>
          <w:color w:val="000000"/>
        </w:rPr>
        <w:t xml:space="preserve">from Year 5 </w:t>
      </w:r>
      <w:r w:rsidR="006F1427">
        <w:rPr>
          <w:rFonts w:ascii="Cambria" w:hAnsi="Cambria" w:cs="Times New Roman"/>
          <w:color w:val="000000"/>
        </w:rPr>
        <w:t xml:space="preserve">participated and showcased their projects </w:t>
      </w:r>
      <w:r w:rsidR="00CE37E8" w:rsidRPr="00592EFC">
        <w:rPr>
          <w:rFonts w:ascii="Cambria" w:hAnsi="Cambria" w:cs="Times New Roman"/>
          <w:color w:val="000000"/>
        </w:rPr>
        <w:t xml:space="preserve">before </w:t>
      </w:r>
      <w:r w:rsidR="00792002">
        <w:rPr>
          <w:rFonts w:ascii="Cambria" w:hAnsi="Cambria" w:cs="Times New Roman"/>
          <w:color w:val="000000"/>
        </w:rPr>
        <w:t xml:space="preserve">a </w:t>
      </w:r>
      <w:r w:rsidR="00CE37E8" w:rsidRPr="00592EFC">
        <w:rPr>
          <w:rFonts w:ascii="Cambria" w:hAnsi="Cambria" w:cs="Times New Roman"/>
          <w:color w:val="000000"/>
        </w:rPr>
        <w:t>jury.</w:t>
      </w:r>
    </w:p>
    <w:p w:rsidR="00E76C55" w:rsidRDefault="00E76C55" w:rsidP="00592EFC">
      <w:pPr>
        <w:spacing w:line="276" w:lineRule="auto"/>
        <w:jc w:val="both"/>
        <w:rPr>
          <w:rFonts w:ascii="Cambria" w:hAnsi="Cambria" w:cs="Times New Roman"/>
          <w:color w:val="000000"/>
        </w:rPr>
      </w:pPr>
    </w:p>
    <w:p w:rsidR="00513037" w:rsidRDefault="007A30E0" w:rsidP="00592EFC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592EFC">
        <w:rPr>
          <w:rFonts w:ascii="Cambria" w:hAnsi="Cambria" w:cs="Times New Roman"/>
          <w:color w:val="000000"/>
        </w:rPr>
        <w:t xml:space="preserve">Participants were judged on a wide range of criteria, including </w:t>
      </w:r>
      <w:r w:rsidR="00592EFC" w:rsidRPr="00592EFC">
        <w:rPr>
          <w:rFonts w:ascii="Cambria" w:hAnsi="Cambria" w:cs="Times New Roman"/>
          <w:color w:val="000000"/>
        </w:rPr>
        <w:t>thinking and analytical skills</w:t>
      </w:r>
      <w:r w:rsidRPr="00592EFC">
        <w:rPr>
          <w:rFonts w:ascii="Cambria" w:hAnsi="Cambria" w:cs="Times New Roman"/>
          <w:color w:val="000000"/>
        </w:rPr>
        <w:t xml:space="preserve">, originality of thought in the </w:t>
      </w:r>
      <w:r w:rsidR="00592EFC" w:rsidRPr="00592EFC">
        <w:rPr>
          <w:rFonts w:ascii="Cambria" w:hAnsi="Cambria" w:cs="Times New Roman"/>
          <w:color w:val="000000"/>
        </w:rPr>
        <w:t xml:space="preserve">form and function </w:t>
      </w:r>
      <w:r w:rsidRPr="00592EFC">
        <w:rPr>
          <w:rFonts w:ascii="Cambria" w:hAnsi="Cambria" w:cs="Times New Roman"/>
          <w:color w:val="000000"/>
        </w:rPr>
        <w:t xml:space="preserve">of the experiment </w:t>
      </w:r>
      <w:r w:rsidR="00592EFC" w:rsidRPr="00592EFC">
        <w:rPr>
          <w:rFonts w:ascii="Cambria" w:hAnsi="Cambria" w:cs="Times New Roman"/>
          <w:color w:val="000000"/>
        </w:rPr>
        <w:t xml:space="preserve">as well as scientific method, content and clarity of presentation. </w:t>
      </w:r>
    </w:p>
    <w:p w:rsidR="006F1427" w:rsidRPr="00592EFC" w:rsidRDefault="006F1427" w:rsidP="00592EFC">
      <w:pPr>
        <w:spacing w:line="276" w:lineRule="auto"/>
        <w:jc w:val="both"/>
        <w:rPr>
          <w:rFonts w:ascii="Cambria" w:hAnsi="Cambria" w:cs="Times New Roman"/>
          <w:color w:val="000000"/>
        </w:rPr>
      </w:pPr>
    </w:p>
    <w:p w:rsidR="00CE37E8" w:rsidRPr="00592EFC" w:rsidRDefault="0001219A" w:rsidP="00650CD0">
      <w:pPr>
        <w:spacing w:line="276" w:lineRule="auto"/>
        <w:jc w:val="both"/>
        <w:rPr>
          <w:rFonts w:ascii="Cambria" w:hAnsi="Cambria" w:cs="Times New Roman"/>
          <w:color w:val="000000"/>
        </w:rPr>
      </w:pPr>
      <w:r w:rsidRPr="00592EFC">
        <w:rPr>
          <w:rFonts w:ascii="Cambria" w:hAnsi="Cambria" w:cs="Times New Roman"/>
          <w:color w:val="000000"/>
        </w:rPr>
        <w:t xml:space="preserve">According to </w:t>
      </w:r>
      <w:r w:rsidRPr="00592EFC">
        <w:rPr>
          <w:rFonts w:ascii="Cambria" w:hAnsi="Cambria"/>
        </w:rPr>
        <w:t>Naomi Williams, He</w:t>
      </w:r>
      <w:r w:rsidR="00CE37E8">
        <w:rPr>
          <w:rFonts w:ascii="Cambria" w:hAnsi="Cambria"/>
        </w:rPr>
        <w:t xml:space="preserve">admistress at </w:t>
      </w:r>
      <w:proofErr w:type="spellStart"/>
      <w:r w:rsidR="00CE37E8">
        <w:rPr>
          <w:rFonts w:ascii="Cambria" w:hAnsi="Cambria"/>
        </w:rPr>
        <w:t>Foremarke</w:t>
      </w:r>
      <w:proofErr w:type="spellEnd"/>
      <w:r w:rsidR="00CE37E8">
        <w:rPr>
          <w:rFonts w:ascii="Cambria" w:hAnsi="Cambria"/>
        </w:rPr>
        <w:t xml:space="preserve"> School, “</w:t>
      </w:r>
      <w:r w:rsidR="005556C6">
        <w:rPr>
          <w:rFonts w:ascii="Cambria" w:hAnsi="Cambria"/>
        </w:rPr>
        <w:t xml:space="preserve">The first edition of </w:t>
      </w:r>
      <w:r w:rsidR="004E100A">
        <w:rPr>
          <w:rFonts w:ascii="Cambria" w:hAnsi="Cambria"/>
        </w:rPr>
        <w:t xml:space="preserve">the </w:t>
      </w:r>
      <w:r w:rsidR="005556C6">
        <w:rPr>
          <w:rFonts w:ascii="Cambria" w:hAnsi="Cambria"/>
        </w:rPr>
        <w:t>Science</w:t>
      </w:r>
      <w:r w:rsidR="004E100A">
        <w:rPr>
          <w:rFonts w:ascii="Cambria" w:hAnsi="Cambria"/>
        </w:rPr>
        <w:t xml:space="preserve"> Competition</w:t>
      </w:r>
      <w:r w:rsidR="005556C6">
        <w:rPr>
          <w:rFonts w:ascii="Cambria" w:hAnsi="Cambria"/>
        </w:rPr>
        <w:t xml:space="preserve"> </w:t>
      </w:r>
      <w:r w:rsidR="00E76C55">
        <w:rPr>
          <w:rFonts w:ascii="Cambria" w:hAnsi="Cambria"/>
        </w:rPr>
        <w:t xml:space="preserve">was a wonderful opportunity to provide a </w:t>
      </w:r>
      <w:r w:rsidR="00650CD0">
        <w:rPr>
          <w:rFonts w:ascii="Cambria" w:hAnsi="Cambria"/>
        </w:rPr>
        <w:t>platform</w:t>
      </w:r>
      <w:r w:rsidR="005556C6">
        <w:rPr>
          <w:rFonts w:ascii="Cambria" w:hAnsi="Cambria"/>
        </w:rPr>
        <w:t xml:space="preserve"> </w:t>
      </w:r>
      <w:r w:rsidR="00E76C55">
        <w:rPr>
          <w:rFonts w:ascii="Cambria" w:hAnsi="Cambria"/>
        </w:rPr>
        <w:t xml:space="preserve">for </w:t>
      </w:r>
      <w:r w:rsidR="00792002">
        <w:rPr>
          <w:rFonts w:ascii="Cambria" w:hAnsi="Cambria"/>
        </w:rPr>
        <w:t>pupils across</w:t>
      </w:r>
      <w:r w:rsidR="00E76C55">
        <w:rPr>
          <w:rFonts w:ascii="Cambria" w:hAnsi="Cambria"/>
        </w:rPr>
        <w:t xml:space="preserve"> Dubai to enhance their passion for science. </w:t>
      </w:r>
      <w:r w:rsidR="000F40FE">
        <w:rPr>
          <w:rFonts w:ascii="Cambria" w:hAnsi="Cambria"/>
        </w:rPr>
        <w:t>Competitions like these h</w:t>
      </w:r>
      <w:r w:rsidR="000F40FE" w:rsidRPr="000F40FE">
        <w:rPr>
          <w:rFonts w:ascii="Cambria" w:hAnsi="Cambria"/>
        </w:rPr>
        <w:t>ighlight the importance of science and i</w:t>
      </w:r>
      <w:r w:rsidR="000F40FE">
        <w:rPr>
          <w:rFonts w:ascii="Cambria" w:hAnsi="Cambria"/>
        </w:rPr>
        <w:t>ts relevance to</w:t>
      </w:r>
      <w:r w:rsidR="00792002">
        <w:rPr>
          <w:rFonts w:ascii="Cambria" w:hAnsi="Cambria"/>
        </w:rPr>
        <w:t xml:space="preserve"> pupil’s</w:t>
      </w:r>
      <w:r w:rsidR="000F40FE">
        <w:rPr>
          <w:rFonts w:ascii="Cambria" w:hAnsi="Cambria"/>
        </w:rPr>
        <w:t xml:space="preserve"> lives while helping them develop </w:t>
      </w:r>
      <w:r w:rsidR="00650CD0">
        <w:rPr>
          <w:rFonts w:ascii="Cambria" w:hAnsi="Cambria"/>
        </w:rPr>
        <w:t>creativity and team effort</w:t>
      </w:r>
      <w:r w:rsidR="005556C6">
        <w:rPr>
          <w:rFonts w:ascii="Cambria" w:hAnsi="Cambria"/>
        </w:rPr>
        <w:t>.</w:t>
      </w:r>
      <w:r w:rsidR="000F40FE">
        <w:rPr>
          <w:rFonts w:ascii="Cambria" w:hAnsi="Cambria"/>
        </w:rPr>
        <w:t xml:space="preserve">  We look forward to making this an annual event that will expand in scope and help </w:t>
      </w:r>
      <w:r w:rsidR="00792002">
        <w:rPr>
          <w:rFonts w:ascii="Cambria" w:hAnsi="Cambria"/>
        </w:rPr>
        <w:t xml:space="preserve">pupils </w:t>
      </w:r>
      <w:r w:rsidR="000F40FE">
        <w:rPr>
          <w:rFonts w:ascii="Cambria" w:hAnsi="Cambria"/>
        </w:rPr>
        <w:t xml:space="preserve">become more curious about how the world works through engaging in creative science </w:t>
      </w:r>
      <w:r w:rsidR="006A45E6">
        <w:rPr>
          <w:rFonts w:ascii="Cambria" w:hAnsi="Cambria"/>
        </w:rPr>
        <w:t>challenges.</w:t>
      </w:r>
      <w:r w:rsidR="000F40FE">
        <w:rPr>
          <w:rFonts w:ascii="Cambria" w:hAnsi="Cambria"/>
        </w:rPr>
        <w:t>”</w:t>
      </w:r>
    </w:p>
    <w:p w:rsidR="00650CD0" w:rsidRDefault="00650CD0" w:rsidP="00FC4050">
      <w:pPr>
        <w:jc w:val="center"/>
        <w:rPr>
          <w:b/>
        </w:rPr>
      </w:pPr>
    </w:p>
    <w:p w:rsidR="008835A7" w:rsidRDefault="008835A7" w:rsidP="00FC4050">
      <w:pPr>
        <w:jc w:val="center"/>
        <w:rPr>
          <w:b/>
        </w:rPr>
      </w:pPr>
    </w:p>
    <w:p w:rsidR="00B44D81" w:rsidRDefault="008835A7" w:rsidP="00FC4050">
      <w:pPr>
        <w:jc w:val="center"/>
        <w:rPr>
          <w:b/>
        </w:rPr>
      </w:pPr>
      <w:r>
        <w:rPr>
          <w:b/>
        </w:rPr>
        <w:t>-</w:t>
      </w:r>
      <w:r w:rsidR="003B78E7">
        <w:rPr>
          <w:b/>
        </w:rPr>
        <w:t>ENDS</w:t>
      </w:r>
      <w:r>
        <w:rPr>
          <w:b/>
        </w:rPr>
        <w:t>-</w:t>
      </w:r>
    </w:p>
    <w:p w:rsidR="00B44D81" w:rsidRDefault="00B44D81" w:rsidP="00FC4050">
      <w:pPr>
        <w:jc w:val="center"/>
        <w:rPr>
          <w:b/>
        </w:rPr>
      </w:pPr>
    </w:p>
    <w:p w:rsidR="006F1427" w:rsidRDefault="006F1427">
      <w:pPr>
        <w:rPr>
          <w:rFonts w:cs="Times New Roman"/>
          <w:b/>
          <w:color w:val="000000"/>
          <w:lang w:val="en-GB"/>
        </w:rPr>
      </w:pPr>
      <w:r>
        <w:rPr>
          <w:rFonts w:cs="Times New Roman"/>
          <w:b/>
          <w:color w:val="000000"/>
          <w:lang w:val="en-GB"/>
        </w:rPr>
        <w:br w:type="page"/>
      </w:r>
    </w:p>
    <w:p w:rsidR="006F1427" w:rsidRDefault="006F1427" w:rsidP="004A0BDF">
      <w:pPr>
        <w:rPr>
          <w:rFonts w:cs="Times New Roman"/>
          <w:b/>
          <w:color w:val="000000"/>
          <w:lang w:val="en-GB"/>
        </w:rPr>
      </w:pPr>
    </w:p>
    <w:p w:rsidR="006F1427" w:rsidRDefault="006F1427" w:rsidP="004A0BDF">
      <w:pPr>
        <w:rPr>
          <w:rFonts w:cs="Times New Roman"/>
          <w:b/>
          <w:color w:val="000000"/>
          <w:lang w:val="en-GB"/>
        </w:rPr>
      </w:pPr>
    </w:p>
    <w:p w:rsidR="004A0BDF" w:rsidRPr="00095151" w:rsidRDefault="004A0BDF" w:rsidP="004A0BDF">
      <w:pPr>
        <w:rPr>
          <w:rFonts w:cs="Times New Roman"/>
          <w:b/>
          <w:color w:val="000000"/>
          <w:lang w:val="en-GB"/>
        </w:rPr>
      </w:pPr>
      <w:r>
        <w:rPr>
          <w:rFonts w:cs="Times New Roman"/>
          <w:b/>
          <w:color w:val="000000"/>
          <w:lang w:val="en-GB"/>
        </w:rPr>
        <w:t>About</w:t>
      </w:r>
      <w:r w:rsidRPr="00095151">
        <w:rPr>
          <w:rFonts w:cs="Times New Roman"/>
          <w:b/>
          <w:color w:val="000000"/>
          <w:lang w:val="en-GB"/>
        </w:rPr>
        <w:t xml:space="preserve"> </w:t>
      </w:r>
      <w:proofErr w:type="spellStart"/>
      <w:r>
        <w:rPr>
          <w:rFonts w:cs="Times New Roman"/>
          <w:b/>
          <w:color w:val="000000"/>
          <w:lang w:val="en-GB"/>
        </w:rPr>
        <w:t>Foremarke</w:t>
      </w:r>
      <w:proofErr w:type="spellEnd"/>
      <w:r>
        <w:rPr>
          <w:rFonts w:cs="Times New Roman"/>
          <w:b/>
          <w:color w:val="000000"/>
          <w:lang w:val="en-GB"/>
        </w:rPr>
        <w:t xml:space="preserve"> School</w:t>
      </w:r>
      <w:r w:rsidR="004D3E05">
        <w:rPr>
          <w:rFonts w:cs="Times New Roman"/>
          <w:b/>
          <w:color w:val="000000"/>
          <w:lang w:val="en-GB"/>
        </w:rPr>
        <w:t xml:space="preserve"> </w:t>
      </w:r>
      <w:r>
        <w:rPr>
          <w:rFonts w:cs="Times New Roman"/>
          <w:b/>
          <w:color w:val="000000"/>
          <w:lang w:val="en-GB"/>
        </w:rPr>
        <w:t>Dubai</w:t>
      </w:r>
    </w:p>
    <w:p w:rsidR="004A0BDF" w:rsidRDefault="004A0BDF" w:rsidP="004A0BDF">
      <w:pPr>
        <w:rPr>
          <w:rFonts w:cs="Times New Roman"/>
          <w:color w:val="000000"/>
        </w:rPr>
      </w:pPr>
    </w:p>
    <w:p w:rsidR="004A0BDF" w:rsidRPr="00760243" w:rsidRDefault="00A83AA6" w:rsidP="009D4A1B">
      <w:pPr>
        <w:jc w:val="both"/>
        <w:rPr>
          <w:rFonts w:cs="Times New Roman"/>
          <w:color w:val="000000"/>
        </w:rPr>
      </w:pPr>
      <w:hyperlink r:id="rId7" w:history="1">
        <w:proofErr w:type="spellStart"/>
        <w:r w:rsidR="004A0BDF" w:rsidRPr="00EF0C68">
          <w:rPr>
            <w:rStyle w:val="Hyperlink"/>
            <w:rFonts w:cs="Times New Roman"/>
          </w:rPr>
          <w:t>Foremarke</w:t>
        </w:r>
        <w:proofErr w:type="spellEnd"/>
        <w:r w:rsidR="004A0BDF" w:rsidRPr="00EF0C68">
          <w:rPr>
            <w:rStyle w:val="Hyperlink"/>
            <w:rFonts w:cs="Times New Roman"/>
          </w:rPr>
          <w:t xml:space="preserve"> School</w:t>
        </w:r>
      </w:hyperlink>
      <w:r w:rsidR="004A0BDF">
        <w:rPr>
          <w:rFonts w:cs="Times New Roman"/>
          <w:color w:val="000000"/>
        </w:rPr>
        <w:t xml:space="preserve"> - one of the leading British preparatory schools in Dubai – and a </w:t>
      </w:r>
      <w:r w:rsidR="004A0BDF">
        <w:rPr>
          <w:iCs/>
          <w:color w:val="262626"/>
        </w:rPr>
        <w:t xml:space="preserve">part of </w:t>
      </w:r>
      <w:proofErr w:type="spellStart"/>
      <w:r w:rsidR="004A0BDF">
        <w:rPr>
          <w:iCs/>
          <w:color w:val="262626"/>
        </w:rPr>
        <w:t>Evolvence</w:t>
      </w:r>
      <w:proofErr w:type="spellEnd"/>
      <w:r w:rsidR="004A0BDF">
        <w:rPr>
          <w:iCs/>
          <w:color w:val="262626"/>
        </w:rPr>
        <w:t xml:space="preserve"> Knowledge Investments (EKI)</w:t>
      </w:r>
      <w:r w:rsidR="008B7F02">
        <w:rPr>
          <w:iCs/>
          <w:color w:val="262626"/>
        </w:rPr>
        <w:t>,</w:t>
      </w:r>
      <w:r w:rsidR="004A0BDF">
        <w:rPr>
          <w:iCs/>
          <w:color w:val="262626"/>
        </w:rPr>
        <w:t xml:space="preserve"> </w:t>
      </w:r>
      <w:r w:rsidR="00DC4A50">
        <w:rPr>
          <w:rFonts w:cs="Times New Roman"/>
          <w:color w:val="000000"/>
        </w:rPr>
        <w:t>welcomed its first pupils</w:t>
      </w:r>
      <w:r w:rsidR="004A0BDF">
        <w:rPr>
          <w:rFonts w:cs="Times New Roman"/>
          <w:color w:val="000000"/>
        </w:rPr>
        <w:t xml:space="preserve"> in 2013. </w:t>
      </w:r>
      <w:proofErr w:type="spellStart"/>
      <w:r w:rsidR="004A0BDF" w:rsidRPr="00D35C16">
        <w:rPr>
          <w:rFonts w:cs="Times New Roman"/>
          <w:color w:val="000000"/>
        </w:rPr>
        <w:t>Foremarke</w:t>
      </w:r>
      <w:proofErr w:type="spellEnd"/>
      <w:r w:rsidR="004A0BDF" w:rsidRPr="00D35C16">
        <w:rPr>
          <w:rFonts w:cs="Times New Roman"/>
          <w:color w:val="000000"/>
        </w:rPr>
        <w:t xml:space="preserve"> School is the partner school of </w:t>
      </w:r>
      <w:proofErr w:type="spellStart"/>
      <w:r w:rsidR="004A0BDF" w:rsidRPr="00D35C16">
        <w:rPr>
          <w:rFonts w:cs="Times New Roman"/>
          <w:color w:val="000000"/>
        </w:rPr>
        <w:t>Foremarke</w:t>
      </w:r>
      <w:proofErr w:type="spellEnd"/>
      <w:r w:rsidR="004A0BDF" w:rsidRPr="00D35C16">
        <w:rPr>
          <w:rFonts w:cs="Times New Roman"/>
          <w:color w:val="000000"/>
        </w:rPr>
        <w:t xml:space="preserve"> Hall, </w:t>
      </w:r>
      <w:proofErr w:type="spellStart"/>
      <w:r w:rsidR="004A0BDF" w:rsidRPr="00D35C16">
        <w:rPr>
          <w:rFonts w:cs="Times New Roman"/>
          <w:color w:val="000000"/>
        </w:rPr>
        <w:t>Repton’s</w:t>
      </w:r>
      <w:proofErr w:type="spellEnd"/>
      <w:r w:rsidR="004A0BDF" w:rsidRPr="00D35C16">
        <w:rPr>
          <w:rFonts w:cs="Times New Roman"/>
          <w:color w:val="000000"/>
        </w:rPr>
        <w:t xml:space="preserve"> Preparatory School in the United Kingdom</w:t>
      </w:r>
      <w:r w:rsidR="004A0BDF">
        <w:rPr>
          <w:rFonts w:cs="Times New Roman"/>
          <w:color w:val="000000"/>
        </w:rPr>
        <w:t xml:space="preserve">. The school is located in Dubai Science Park, Al </w:t>
      </w:r>
      <w:proofErr w:type="spellStart"/>
      <w:r w:rsidR="004A0BDF">
        <w:rPr>
          <w:rFonts w:cs="Times New Roman"/>
          <w:color w:val="000000"/>
        </w:rPr>
        <w:t>Barsha</w:t>
      </w:r>
      <w:proofErr w:type="spellEnd"/>
      <w:r w:rsidR="004A0BDF">
        <w:rPr>
          <w:rFonts w:cs="Times New Roman"/>
          <w:color w:val="000000"/>
        </w:rPr>
        <w:t xml:space="preserve"> South, and features a large campus with state-of-the-art facilities and amenities that contribute towards a child’s development beyond the classroom. The school combines a perfect blend of modern curriculum, a range of non-curricula activities, strong traditional values and one-to-one pastoral care to spur holistic development of a child. </w:t>
      </w:r>
      <w:proofErr w:type="spellStart"/>
      <w:r w:rsidR="004A0BDF">
        <w:rPr>
          <w:rFonts w:cs="Times New Roman"/>
          <w:color w:val="000000"/>
        </w:rPr>
        <w:t>Foremarke</w:t>
      </w:r>
      <w:proofErr w:type="spellEnd"/>
      <w:r w:rsidR="004A0BDF">
        <w:rPr>
          <w:rFonts w:cs="Times New Roman"/>
          <w:color w:val="000000"/>
        </w:rPr>
        <w:t xml:space="preserve"> School maintains a low pupil to teacher ratio, thereby ensuring exceptional quality of teaching and </w:t>
      </w:r>
      <w:proofErr w:type="spellStart"/>
      <w:r w:rsidR="004A0BDF">
        <w:rPr>
          <w:rFonts w:cs="Times New Roman"/>
          <w:color w:val="000000"/>
        </w:rPr>
        <w:t>personalised</w:t>
      </w:r>
      <w:proofErr w:type="spellEnd"/>
      <w:r w:rsidR="004A0BDF">
        <w:rPr>
          <w:rFonts w:cs="Times New Roman"/>
          <w:color w:val="000000"/>
        </w:rPr>
        <w:t xml:space="preserve"> attention for each pupil. The school also runs a </w:t>
      </w:r>
      <w:proofErr w:type="gramStart"/>
      <w:r w:rsidR="004A0BDF">
        <w:rPr>
          <w:rFonts w:cs="Times New Roman"/>
          <w:color w:val="000000"/>
        </w:rPr>
        <w:t>fully-equipped</w:t>
      </w:r>
      <w:proofErr w:type="gramEnd"/>
      <w:r w:rsidR="004A0BDF">
        <w:rPr>
          <w:rFonts w:cs="Times New Roman"/>
          <w:color w:val="000000"/>
        </w:rPr>
        <w:t xml:space="preserve"> sports arena, complete with tennis courts, cricket nets and multi-purpose outdoor courts amongst others. </w:t>
      </w:r>
      <w:proofErr w:type="spellStart"/>
      <w:r w:rsidR="004A0BDF">
        <w:rPr>
          <w:rFonts w:cs="Times New Roman"/>
          <w:color w:val="000000"/>
        </w:rPr>
        <w:t>Foremarke</w:t>
      </w:r>
      <w:proofErr w:type="spellEnd"/>
      <w:r w:rsidR="004A0BDF">
        <w:rPr>
          <w:rFonts w:cs="Times New Roman"/>
          <w:color w:val="000000"/>
        </w:rPr>
        <w:t xml:space="preserve"> School is an </w:t>
      </w:r>
      <w:r w:rsidR="004A0BDF" w:rsidRPr="00803532">
        <w:rPr>
          <w:rFonts w:cs="Times New Roman"/>
          <w:color w:val="000000"/>
        </w:rPr>
        <w:t>accredited member of the Independent Association of Preparatory Schools (IAPS) and an 'IAPS World Hub School'</w:t>
      </w:r>
      <w:r w:rsidR="004A0BDF">
        <w:rPr>
          <w:rFonts w:cs="Times New Roman"/>
          <w:color w:val="000000"/>
        </w:rPr>
        <w:t xml:space="preserve">. It was the </w:t>
      </w:r>
      <w:r w:rsidR="004A0BDF" w:rsidRPr="00D35C16">
        <w:rPr>
          <w:rFonts w:cs="Times New Roman"/>
          <w:color w:val="000000"/>
        </w:rPr>
        <w:t xml:space="preserve">first school in the </w:t>
      </w:r>
      <w:proofErr w:type="gramStart"/>
      <w:r w:rsidR="004A0BDF" w:rsidRPr="00D35C16">
        <w:rPr>
          <w:rFonts w:cs="Times New Roman"/>
          <w:color w:val="000000"/>
        </w:rPr>
        <w:t>UAE,</w:t>
      </w:r>
      <w:proofErr w:type="gramEnd"/>
      <w:r w:rsidR="004A0BDF" w:rsidRPr="00D35C16">
        <w:rPr>
          <w:rFonts w:cs="Times New Roman"/>
          <w:color w:val="000000"/>
        </w:rPr>
        <w:t xml:space="preserve"> and only the second school globally, to have been given th</w:t>
      </w:r>
      <w:r w:rsidR="004A0BDF">
        <w:rPr>
          <w:rFonts w:cs="Times New Roman"/>
          <w:color w:val="000000"/>
        </w:rPr>
        <w:t xml:space="preserve">is prestigious </w:t>
      </w:r>
      <w:r w:rsidR="004A0BDF" w:rsidRPr="00D35C16">
        <w:rPr>
          <w:rFonts w:cs="Times New Roman"/>
          <w:color w:val="000000"/>
        </w:rPr>
        <w:t>status</w:t>
      </w:r>
      <w:r w:rsidR="004A0BDF">
        <w:rPr>
          <w:rFonts w:cs="Times New Roman"/>
          <w:color w:val="000000"/>
        </w:rPr>
        <w:t>.</w:t>
      </w:r>
    </w:p>
    <w:p w:rsidR="004A0BDF" w:rsidRDefault="004A0BDF" w:rsidP="004A0BDF"/>
    <w:p w:rsidR="00C21551" w:rsidRDefault="00C21551" w:rsidP="00C21551">
      <w:pPr>
        <w:jc w:val="both"/>
        <w:rPr>
          <w:rFonts w:cs="Times New Roman"/>
          <w:color w:val="000000"/>
        </w:rPr>
      </w:pPr>
    </w:p>
    <w:p w:rsidR="00C21551" w:rsidRPr="0095320F" w:rsidRDefault="00C21551" w:rsidP="00C21551">
      <w:pPr>
        <w:jc w:val="center"/>
        <w:outlineLvl w:val="0"/>
      </w:pPr>
      <w:r w:rsidRPr="0095320F">
        <w:t>For more information, please contact:</w:t>
      </w:r>
    </w:p>
    <w:p w:rsidR="00C21551" w:rsidRPr="0095320F" w:rsidRDefault="00C21551" w:rsidP="00C21551">
      <w:pPr>
        <w:jc w:val="center"/>
      </w:pPr>
      <w:r w:rsidRPr="0095320F">
        <w:t>Raee Public Relations</w:t>
      </w:r>
    </w:p>
    <w:p w:rsidR="00C21551" w:rsidRDefault="00C21551" w:rsidP="00C21551">
      <w:pPr>
        <w:jc w:val="center"/>
      </w:pPr>
      <w:r w:rsidRPr="0095320F">
        <w:t xml:space="preserve">Tel: +971 4 4506880, Fax: +971 4 3695482, Email: </w:t>
      </w:r>
      <w:hyperlink r:id="rId8" w:history="1">
        <w:r w:rsidRPr="0095320F">
          <w:rPr>
            <w:rStyle w:val="Hyperlink"/>
          </w:rPr>
          <w:t>m.salim@raeeme.com</w:t>
        </w:r>
      </w:hyperlink>
    </w:p>
    <w:p w:rsidR="004A0BDF" w:rsidRPr="004A0BDF" w:rsidRDefault="004A0BDF" w:rsidP="004A0BDF">
      <w:pPr>
        <w:jc w:val="center"/>
        <w:rPr>
          <w:rFonts w:cs="Times New Roman"/>
          <w:b/>
          <w:color w:val="000000"/>
          <w:sz w:val="28"/>
          <w:szCs w:val="28"/>
          <w:lang w:val="en-GB"/>
        </w:rPr>
      </w:pPr>
    </w:p>
    <w:sectPr w:rsidR="004A0BDF" w:rsidRPr="004A0BDF" w:rsidSect="005710DC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A6" w:rsidRDefault="00A83AA6" w:rsidP="00095151">
      <w:r>
        <w:separator/>
      </w:r>
    </w:p>
  </w:endnote>
  <w:endnote w:type="continuationSeparator" w:id="0">
    <w:p w:rsidR="00A83AA6" w:rsidRDefault="00A83AA6" w:rsidP="000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A6" w:rsidRDefault="00A83AA6" w:rsidP="00095151">
      <w:r>
        <w:separator/>
      </w:r>
    </w:p>
  </w:footnote>
  <w:footnote w:type="continuationSeparator" w:id="0">
    <w:p w:rsidR="00A83AA6" w:rsidRDefault="00A83AA6" w:rsidP="0009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50" w:rsidRDefault="00FC4050" w:rsidP="0009515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B3726" wp14:editId="72029470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1457325" cy="752475"/>
          <wp:effectExtent l="0" t="0" r="9525" b="9525"/>
          <wp:wrapTight wrapText="bothSides">
            <wp:wrapPolygon edited="0">
              <wp:start x="10165" y="0"/>
              <wp:lineTo x="7341" y="3281"/>
              <wp:lineTo x="4800" y="7656"/>
              <wp:lineTo x="5647" y="17499"/>
              <wp:lineTo x="0" y="18046"/>
              <wp:lineTo x="0" y="21327"/>
              <wp:lineTo x="21459" y="21327"/>
              <wp:lineTo x="21459" y="18046"/>
              <wp:lineTo x="16094" y="17499"/>
              <wp:lineTo x="16941" y="8203"/>
              <wp:lineTo x="14965" y="4375"/>
              <wp:lineTo x="11576" y="0"/>
              <wp:lineTo x="10165" y="0"/>
            </wp:wrapPolygon>
          </wp:wrapTight>
          <wp:docPr id="1" name="Picture 1" descr="Foremark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emarke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D50"/>
    <w:multiLevelType w:val="multilevel"/>
    <w:tmpl w:val="BE1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81078"/>
    <w:multiLevelType w:val="multilevel"/>
    <w:tmpl w:val="F96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DC"/>
    <w:rsid w:val="0001219A"/>
    <w:rsid w:val="0001465C"/>
    <w:rsid w:val="0003192C"/>
    <w:rsid w:val="000622DC"/>
    <w:rsid w:val="00081F22"/>
    <w:rsid w:val="00095151"/>
    <w:rsid w:val="000B4914"/>
    <w:rsid w:val="000B49AD"/>
    <w:rsid w:val="000F40FE"/>
    <w:rsid w:val="00135B8C"/>
    <w:rsid w:val="001863DF"/>
    <w:rsid w:val="00197FB6"/>
    <w:rsid w:val="001A78DC"/>
    <w:rsid w:val="001B1EF6"/>
    <w:rsid w:val="001E1EF9"/>
    <w:rsid w:val="001F0FD0"/>
    <w:rsid w:val="001F5452"/>
    <w:rsid w:val="00206A74"/>
    <w:rsid w:val="002304D5"/>
    <w:rsid w:val="002307B6"/>
    <w:rsid w:val="0025776B"/>
    <w:rsid w:val="002977C8"/>
    <w:rsid w:val="002A65B7"/>
    <w:rsid w:val="002A7DD3"/>
    <w:rsid w:val="002B2716"/>
    <w:rsid w:val="002D02D3"/>
    <w:rsid w:val="002D2DF3"/>
    <w:rsid w:val="002D5AA5"/>
    <w:rsid w:val="002D7488"/>
    <w:rsid w:val="003075C8"/>
    <w:rsid w:val="00381BD6"/>
    <w:rsid w:val="003B78E7"/>
    <w:rsid w:val="003C415C"/>
    <w:rsid w:val="003D52A6"/>
    <w:rsid w:val="003E64C4"/>
    <w:rsid w:val="003F5451"/>
    <w:rsid w:val="003F6D63"/>
    <w:rsid w:val="00421803"/>
    <w:rsid w:val="00423D45"/>
    <w:rsid w:val="00425CA5"/>
    <w:rsid w:val="004727DA"/>
    <w:rsid w:val="004A0BDF"/>
    <w:rsid w:val="004B51F5"/>
    <w:rsid w:val="004B7038"/>
    <w:rsid w:val="004C4EC3"/>
    <w:rsid w:val="004C6B56"/>
    <w:rsid w:val="004D3E05"/>
    <w:rsid w:val="004E100A"/>
    <w:rsid w:val="0051217F"/>
    <w:rsid w:val="00513037"/>
    <w:rsid w:val="005263D0"/>
    <w:rsid w:val="00547D35"/>
    <w:rsid w:val="0055056C"/>
    <w:rsid w:val="005556C6"/>
    <w:rsid w:val="005710DC"/>
    <w:rsid w:val="0057413B"/>
    <w:rsid w:val="00575ECF"/>
    <w:rsid w:val="00584FEE"/>
    <w:rsid w:val="00592EFC"/>
    <w:rsid w:val="005C00BE"/>
    <w:rsid w:val="005C00C6"/>
    <w:rsid w:val="005C3980"/>
    <w:rsid w:val="0062622B"/>
    <w:rsid w:val="00630C9C"/>
    <w:rsid w:val="00634172"/>
    <w:rsid w:val="0063723D"/>
    <w:rsid w:val="006463D9"/>
    <w:rsid w:val="00650CD0"/>
    <w:rsid w:val="00652C42"/>
    <w:rsid w:val="00662417"/>
    <w:rsid w:val="00694FFD"/>
    <w:rsid w:val="006A45E6"/>
    <w:rsid w:val="006A5975"/>
    <w:rsid w:val="006B0637"/>
    <w:rsid w:val="006C1B39"/>
    <w:rsid w:val="006E4845"/>
    <w:rsid w:val="006F1427"/>
    <w:rsid w:val="00715844"/>
    <w:rsid w:val="00751261"/>
    <w:rsid w:val="00764CFB"/>
    <w:rsid w:val="0078654C"/>
    <w:rsid w:val="0078674B"/>
    <w:rsid w:val="00792002"/>
    <w:rsid w:val="00795970"/>
    <w:rsid w:val="007A30E0"/>
    <w:rsid w:val="007A5D6E"/>
    <w:rsid w:val="007C4BBB"/>
    <w:rsid w:val="007D7A9D"/>
    <w:rsid w:val="00823B91"/>
    <w:rsid w:val="00837A8E"/>
    <w:rsid w:val="008414E8"/>
    <w:rsid w:val="008425C4"/>
    <w:rsid w:val="0084643C"/>
    <w:rsid w:val="008609CA"/>
    <w:rsid w:val="00880291"/>
    <w:rsid w:val="008835A7"/>
    <w:rsid w:val="00896174"/>
    <w:rsid w:val="008A455A"/>
    <w:rsid w:val="008B7F02"/>
    <w:rsid w:val="008D37A1"/>
    <w:rsid w:val="008E3093"/>
    <w:rsid w:val="008E6B74"/>
    <w:rsid w:val="00914319"/>
    <w:rsid w:val="00917C35"/>
    <w:rsid w:val="00952F68"/>
    <w:rsid w:val="0097743C"/>
    <w:rsid w:val="009833B4"/>
    <w:rsid w:val="009C05DF"/>
    <w:rsid w:val="009C47B5"/>
    <w:rsid w:val="009D4A1B"/>
    <w:rsid w:val="00A02A4E"/>
    <w:rsid w:val="00A079C7"/>
    <w:rsid w:val="00A54510"/>
    <w:rsid w:val="00A63AA4"/>
    <w:rsid w:val="00A83AA6"/>
    <w:rsid w:val="00A86031"/>
    <w:rsid w:val="00A87096"/>
    <w:rsid w:val="00AA2A6A"/>
    <w:rsid w:val="00AA7B69"/>
    <w:rsid w:val="00AC53B8"/>
    <w:rsid w:val="00AD3CD5"/>
    <w:rsid w:val="00AD74AF"/>
    <w:rsid w:val="00B27892"/>
    <w:rsid w:val="00B34E37"/>
    <w:rsid w:val="00B44D81"/>
    <w:rsid w:val="00B50793"/>
    <w:rsid w:val="00B5384C"/>
    <w:rsid w:val="00BB090B"/>
    <w:rsid w:val="00C101B7"/>
    <w:rsid w:val="00C16678"/>
    <w:rsid w:val="00C21551"/>
    <w:rsid w:val="00C2161D"/>
    <w:rsid w:val="00C36683"/>
    <w:rsid w:val="00C43104"/>
    <w:rsid w:val="00C43626"/>
    <w:rsid w:val="00CB3790"/>
    <w:rsid w:val="00CE37E8"/>
    <w:rsid w:val="00CF4CBC"/>
    <w:rsid w:val="00D07761"/>
    <w:rsid w:val="00D13D56"/>
    <w:rsid w:val="00D200FE"/>
    <w:rsid w:val="00D21647"/>
    <w:rsid w:val="00D6224A"/>
    <w:rsid w:val="00D62D73"/>
    <w:rsid w:val="00D677AA"/>
    <w:rsid w:val="00D74A94"/>
    <w:rsid w:val="00D852F4"/>
    <w:rsid w:val="00DA053E"/>
    <w:rsid w:val="00DC4A50"/>
    <w:rsid w:val="00DC4E73"/>
    <w:rsid w:val="00E11F06"/>
    <w:rsid w:val="00E54DC6"/>
    <w:rsid w:val="00E57989"/>
    <w:rsid w:val="00E76C55"/>
    <w:rsid w:val="00E9762A"/>
    <w:rsid w:val="00EA18CE"/>
    <w:rsid w:val="00EA326E"/>
    <w:rsid w:val="00EA3F38"/>
    <w:rsid w:val="00EF795B"/>
    <w:rsid w:val="00F07BFE"/>
    <w:rsid w:val="00F450FB"/>
    <w:rsid w:val="00F505F8"/>
    <w:rsid w:val="00F62821"/>
    <w:rsid w:val="00F6500B"/>
    <w:rsid w:val="00F82A93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E552F1-ACA8-4473-9F48-4B8D1DBA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51"/>
  </w:style>
  <w:style w:type="paragraph" w:styleId="Footer">
    <w:name w:val="footer"/>
    <w:basedOn w:val="Normal"/>
    <w:link w:val="FooterChar"/>
    <w:uiPriority w:val="99"/>
    <w:unhideWhenUsed/>
    <w:rsid w:val="00095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51"/>
  </w:style>
  <w:style w:type="character" w:styleId="Emphasis">
    <w:name w:val="Emphasis"/>
    <w:basedOn w:val="DefaultParagraphFont"/>
    <w:uiPriority w:val="20"/>
    <w:qFormat/>
    <w:rsid w:val="001E1E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E1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B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CA5"/>
    <w:pPr>
      <w:ind w:left="720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8E3093"/>
  </w:style>
  <w:style w:type="paragraph" w:styleId="NormalWeb">
    <w:name w:val="Normal (Web)"/>
    <w:basedOn w:val="Normal"/>
    <w:uiPriority w:val="99"/>
    <w:semiHidden/>
    <w:unhideWhenUsed/>
    <w:rsid w:val="00630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lim@raee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markedub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Salim, Mohamed</cp:lastModifiedBy>
  <cp:revision>14</cp:revision>
  <cp:lastPrinted>2018-03-04T13:05:00Z</cp:lastPrinted>
  <dcterms:created xsi:type="dcterms:W3CDTF">2018-03-18T11:30:00Z</dcterms:created>
  <dcterms:modified xsi:type="dcterms:W3CDTF">2018-03-26T07:03:00Z</dcterms:modified>
</cp:coreProperties>
</file>